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color w:val="000000" w:themeColor="text1"/>
        </w:rPr>
        <w:t xml:space="preserve">  </w:t>
      </w:r>
      <w:r w:rsidRPr="002E7BB1">
        <w:rPr>
          <w:b/>
          <w:color w:val="000000" w:themeColor="text1"/>
          <w:sz w:val="36"/>
          <w:szCs w:val="36"/>
          <w:u w:val="single"/>
        </w:rPr>
        <w:t>2021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b/>
          <w:color w:val="000000" w:themeColor="text1"/>
          <w:sz w:val="36"/>
          <w:szCs w:val="36"/>
          <w:u w:val="single"/>
        </w:rPr>
        <w:t xml:space="preserve">TURNO </w:t>
      </w:r>
      <w:r w:rsidR="0026074A">
        <w:rPr>
          <w:b/>
          <w:color w:val="000000" w:themeColor="text1"/>
          <w:sz w:val="36"/>
          <w:szCs w:val="36"/>
          <w:u w:val="single"/>
        </w:rPr>
        <w:t xml:space="preserve">OCTUBRE 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b/>
          <w:color w:val="000000" w:themeColor="text1"/>
          <w:sz w:val="36"/>
          <w:szCs w:val="36"/>
          <w:u w:val="single"/>
        </w:rPr>
        <w:t>COMISIONES EVALUADORAS (</w:t>
      </w:r>
      <w:r w:rsidR="00F26737">
        <w:rPr>
          <w:b/>
          <w:color w:val="000000" w:themeColor="text1"/>
          <w:sz w:val="36"/>
          <w:szCs w:val="36"/>
          <w:u w:val="single"/>
        </w:rPr>
        <w:t>ANEXO</w:t>
      </w:r>
      <w:r w:rsidRPr="002E7BB1">
        <w:rPr>
          <w:b/>
          <w:color w:val="000000" w:themeColor="text1"/>
          <w:sz w:val="36"/>
          <w:szCs w:val="36"/>
          <w:u w:val="single"/>
        </w:rPr>
        <w:t>)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b/>
          <w:color w:val="000000" w:themeColor="text1"/>
          <w:sz w:val="36"/>
          <w:szCs w:val="36"/>
          <w:u w:val="single"/>
        </w:rPr>
        <w:t xml:space="preserve"> PREVIAS- COMPLETA CARRERA- EQUIVALENCIAS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2E7BB1">
        <w:rPr>
          <w:b/>
          <w:color w:val="000000" w:themeColor="text1"/>
          <w:sz w:val="36"/>
          <w:szCs w:val="36"/>
          <w:u w:val="single"/>
        </w:rPr>
        <w:t>TURNO MAÑANA Y TARDE</w:t>
      </w:r>
    </w:p>
    <w:p w:rsidR="007802A8" w:rsidRPr="002E7BB1" w:rsidRDefault="007802A8" w:rsidP="007802A8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:rsidR="007802A8" w:rsidRPr="007802A8" w:rsidRDefault="007802A8" w:rsidP="007802A8">
      <w:pPr>
        <w:jc w:val="center"/>
        <w:rPr>
          <w:color w:val="FF0000"/>
          <w:sz w:val="24"/>
          <w:szCs w:val="24"/>
        </w:rPr>
      </w:pPr>
    </w:p>
    <w:tbl>
      <w:tblPr>
        <w:tblW w:w="9498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992"/>
        <w:gridCol w:w="3118"/>
        <w:gridCol w:w="1418"/>
        <w:gridCol w:w="2899"/>
      </w:tblGrid>
      <w:tr w:rsidR="007802A8" w:rsidRPr="007802A8" w:rsidTr="007802A8">
        <w:tc>
          <w:tcPr>
            <w:tcW w:w="1071" w:type="dxa"/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992" w:type="dxa"/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118" w:type="dxa"/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1418" w:type="dxa"/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b/>
                <w:sz w:val="28"/>
                <w:szCs w:val="28"/>
              </w:rPr>
            </w:pPr>
            <w:r w:rsidRPr="00A20760">
              <w:rPr>
                <w:b/>
                <w:sz w:val="28"/>
                <w:szCs w:val="28"/>
              </w:rPr>
              <w:t>PROFESORES</w:t>
            </w:r>
          </w:p>
        </w:tc>
      </w:tr>
      <w:tr w:rsidR="007802A8" w:rsidRPr="007802A8" w:rsidTr="007802A8">
        <w:trPr>
          <w:trHeight w:val="600"/>
        </w:trPr>
        <w:tc>
          <w:tcPr>
            <w:tcW w:w="1071" w:type="dxa"/>
            <w:vMerge w:val="restart"/>
          </w:tcPr>
          <w:p w:rsidR="007802A8" w:rsidRPr="00A20760" w:rsidRDefault="007802A8" w:rsidP="00FB447A">
            <w:pPr>
              <w:jc w:val="center"/>
            </w:pPr>
          </w:p>
          <w:p w:rsidR="007802A8" w:rsidRDefault="007802A8" w:rsidP="00FB447A">
            <w:pPr>
              <w:jc w:val="center"/>
            </w:pPr>
            <w:r w:rsidRPr="00A20760">
              <w:t>LUNES</w:t>
            </w:r>
          </w:p>
          <w:p w:rsidR="00EA46E3" w:rsidRPr="00A20760" w:rsidRDefault="00F26737" w:rsidP="00FB447A">
            <w:pPr>
              <w:jc w:val="center"/>
            </w:pPr>
            <w:r>
              <w:t>25</w:t>
            </w:r>
            <w:r w:rsidR="00EA46E3">
              <w:t>/10</w:t>
            </w:r>
          </w:p>
          <w:p w:rsidR="007802A8" w:rsidRPr="00A20760" w:rsidRDefault="007802A8" w:rsidP="00FB447A">
            <w:pPr>
              <w:jc w:val="center"/>
            </w:pPr>
          </w:p>
        </w:tc>
        <w:tc>
          <w:tcPr>
            <w:tcW w:w="992" w:type="dxa"/>
            <w:vMerge w:val="restart"/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12:00</w:t>
            </w:r>
          </w:p>
        </w:tc>
        <w:tc>
          <w:tcPr>
            <w:tcW w:w="3118" w:type="dxa"/>
            <w:vMerge w:val="restart"/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MATEMÁTICA</w:t>
            </w: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MATEMÁTICA CC 4°</w:t>
            </w:r>
          </w:p>
          <w:p w:rsidR="007802A8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A20760" w:rsidRPr="00A20760" w:rsidRDefault="00A20760" w:rsidP="00A20760">
            <w:pPr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40054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 xml:space="preserve">4º </w:t>
            </w: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4</w:t>
            </w:r>
            <w:r w:rsidR="00796766">
              <w:rPr>
                <w:sz w:val="28"/>
                <w:szCs w:val="28"/>
              </w:rPr>
              <w:t>°</w:t>
            </w:r>
            <w:r w:rsidRPr="00A20760">
              <w:rPr>
                <w:sz w:val="28"/>
                <w:szCs w:val="28"/>
              </w:rPr>
              <w:t xml:space="preserve"> </w:t>
            </w: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  <w:r w:rsidRPr="00A20760">
              <w:rPr>
                <w:sz w:val="28"/>
                <w:szCs w:val="28"/>
              </w:rPr>
              <w:t>PAREDES- FIDALGO</w:t>
            </w: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65"/>
        </w:trPr>
        <w:tc>
          <w:tcPr>
            <w:tcW w:w="1071" w:type="dxa"/>
            <w:vMerge/>
          </w:tcPr>
          <w:p w:rsidR="007802A8" w:rsidRPr="00A20760" w:rsidRDefault="007802A8" w:rsidP="00FB447A">
            <w:pPr>
              <w:jc w:val="center"/>
            </w:pPr>
          </w:p>
        </w:tc>
        <w:tc>
          <w:tcPr>
            <w:tcW w:w="992" w:type="dxa"/>
            <w:vMerge/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A20760">
            <w:pPr>
              <w:ind w:left="720" w:hanging="720"/>
              <w:jc w:val="center"/>
              <w:rPr>
                <w:sz w:val="28"/>
                <w:szCs w:val="28"/>
              </w:rPr>
            </w:pPr>
          </w:p>
          <w:p w:rsidR="007802A8" w:rsidRPr="00A20760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255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8" w:rsidRPr="007802A8" w:rsidRDefault="007802A8" w:rsidP="00FB44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802A8" w:rsidRPr="007802A8" w:rsidTr="007802A8">
        <w:trPr>
          <w:trHeight w:val="4419"/>
        </w:trPr>
        <w:tc>
          <w:tcPr>
            <w:tcW w:w="1071" w:type="dxa"/>
          </w:tcPr>
          <w:p w:rsidR="007802A8" w:rsidRPr="00B83BDB" w:rsidRDefault="007802A8" w:rsidP="00FB447A">
            <w:pPr>
              <w:jc w:val="center"/>
            </w:pPr>
          </w:p>
          <w:p w:rsidR="006E2D19" w:rsidRDefault="006E2D19" w:rsidP="006E2D19">
            <w:pPr>
              <w:jc w:val="center"/>
            </w:pPr>
            <w:r>
              <w:t>LUNES</w:t>
            </w:r>
          </w:p>
          <w:p w:rsidR="007802A8" w:rsidRPr="00B83BDB" w:rsidRDefault="00F26737" w:rsidP="006E2D19">
            <w:pPr>
              <w:jc w:val="center"/>
            </w:pPr>
            <w:r>
              <w:t>25</w:t>
            </w:r>
            <w:r w:rsidR="006E2D19">
              <w:t>/10</w:t>
            </w:r>
          </w:p>
        </w:tc>
        <w:tc>
          <w:tcPr>
            <w:tcW w:w="992" w:type="dxa"/>
          </w:tcPr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>13:00</w:t>
            </w:r>
          </w:p>
        </w:tc>
        <w:tc>
          <w:tcPr>
            <w:tcW w:w="3118" w:type="dxa"/>
          </w:tcPr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  <w:r w:rsidRPr="00B83BDB">
              <w:rPr>
                <w:sz w:val="28"/>
                <w:szCs w:val="28"/>
                <w:lang w:val="en-US"/>
              </w:rPr>
              <w:t>SIC 1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  <w:r w:rsidRPr="00B83BDB">
              <w:rPr>
                <w:sz w:val="28"/>
                <w:szCs w:val="28"/>
                <w:lang w:val="en-US"/>
              </w:rPr>
              <w:t>SIC I (EQ</w:t>
            </w:r>
            <w:bookmarkStart w:id="0" w:name="_GoBack"/>
            <w:bookmarkEnd w:id="0"/>
            <w:r w:rsidRPr="00B83BDB">
              <w:rPr>
                <w:sz w:val="28"/>
                <w:szCs w:val="28"/>
                <w:lang w:val="en-US"/>
              </w:rPr>
              <w:t>UIV)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  <w:r w:rsidRPr="00B83BDB">
              <w:rPr>
                <w:sz w:val="28"/>
                <w:szCs w:val="28"/>
                <w:lang w:val="en-US"/>
              </w:rPr>
              <w:t>SIC II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Default="007802A8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3BDB" w:rsidRPr="00B83BDB" w:rsidRDefault="00B83BDB" w:rsidP="00FB44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>TEO ORG 4° (EQUIV)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40054" w:rsidP="00FB44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AULA 7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 xml:space="preserve">4 </w:t>
            </w:r>
            <w:r w:rsidR="008659F4">
              <w:rPr>
                <w:sz w:val="28"/>
                <w:szCs w:val="28"/>
              </w:rPr>
              <w:t xml:space="preserve"> </w:t>
            </w:r>
          </w:p>
          <w:p w:rsidR="00B83BDB" w:rsidRDefault="00B83BDB" w:rsidP="00FB447A">
            <w:pPr>
              <w:jc w:val="center"/>
              <w:rPr>
                <w:sz w:val="28"/>
                <w:szCs w:val="28"/>
              </w:rPr>
            </w:pPr>
          </w:p>
          <w:p w:rsidR="00B83BDB" w:rsidRPr="00B83BDB" w:rsidRDefault="00B83BDB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 xml:space="preserve">4° 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B83BDB" w:rsidRPr="00B83BDB" w:rsidRDefault="00B83BDB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 xml:space="preserve">5° 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 xml:space="preserve">4° 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  <w:r w:rsidRPr="00B83BDB">
              <w:rPr>
                <w:sz w:val="28"/>
                <w:szCs w:val="28"/>
              </w:rPr>
              <w:t>ONDICOL- ZECCA</w:t>
            </w: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  <w:p w:rsidR="007802A8" w:rsidRPr="00B83BDB" w:rsidRDefault="007802A8" w:rsidP="00FB44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02A8" w:rsidRPr="007802A8" w:rsidRDefault="007802A8">
      <w:pPr>
        <w:rPr>
          <w:color w:val="FF0000"/>
        </w:rPr>
      </w:pPr>
    </w:p>
    <w:sectPr w:rsidR="007802A8" w:rsidRPr="007802A8" w:rsidSect="007802A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F"/>
    <w:rsid w:val="0006424D"/>
    <w:rsid w:val="001627A9"/>
    <w:rsid w:val="00247903"/>
    <w:rsid w:val="0026074A"/>
    <w:rsid w:val="002E7BB1"/>
    <w:rsid w:val="00304F63"/>
    <w:rsid w:val="00307ED8"/>
    <w:rsid w:val="00321199"/>
    <w:rsid w:val="003D7D60"/>
    <w:rsid w:val="00584214"/>
    <w:rsid w:val="005B79BF"/>
    <w:rsid w:val="005D46CF"/>
    <w:rsid w:val="00664E65"/>
    <w:rsid w:val="00676561"/>
    <w:rsid w:val="00693A76"/>
    <w:rsid w:val="006E2D19"/>
    <w:rsid w:val="00740054"/>
    <w:rsid w:val="007802A8"/>
    <w:rsid w:val="00796766"/>
    <w:rsid w:val="00797D92"/>
    <w:rsid w:val="008659F4"/>
    <w:rsid w:val="008A73D1"/>
    <w:rsid w:val="0098415C"/>
    <w:rsid w:val="009B44A8"/>
    <w:rsid w:val="00A20760"/>
    <w:rsid w:val="00B83BDB"/>
    <w:rsid w:val="00BC0635"/>
    <w:rsid w:val="00BE0A69"/>
    <w:rsid w:val="00BF2980"/>
    <w:rsid w:val="00BF4499"/>
    <w:rsid w:val="00C545EF"/>
    <w:rsid w:val="00C75DEC"/>
    <w:rsid w:val="00CC0F3E"/>
    <w:rsid w:val="00D90E28"/>
    <w:rsid w:val="00DA7DC6"/>
    <w:rsid w:val="00EA46E3"/>
    <w:rsid w:val="00ED0EB5"/>
    <w:rsid w:val="00F26737"/>
    <w:rsid w:val="00F52D46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D4ED82-059A-4D89-BE7F-7E9FC4E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7802A8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7802A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7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766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2021-10-06T18:36:00Z</cp:lastPrinted>
  <dcterms:created xsi:type="dcterms:W3CDTF">2021-10-19T16:24:00Z</dcterms:created>
  <dcterms:modified xsi:type="dcterms:W3CDTF">2021-10-19T16:24:00Z</dcterms:modified>
</cp:coreProperties>
</file>